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FA4012" w:rsidRPr="00F4451C" w14:paraId="5293F6DE" w14:textId="77777777" w:rsidTr="009F3588">
        <w:trPr>
          <w:trHeight w:val="707"/>
        </w:trPr>
        <w:tc>
          <w:tcPr>
            <w:tcW w:w="9606" w:type="dxa"/>
            <w:shd w:val="clear" w:color="auto" w:fill="CCCCCC"/>
            <w:vAlign w:val="center"/>
          </w:tcPr>
          <w:p w14:paraId="48B58A59" w14:textId="77777777" w:rsidR="00FA4012" w:rsidRPr="00F4451C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 xml:space="preserve">POROČILO O REALIZACIJI PROGRAMOV IN PROJETOV </w:t>
            </w:r>
          </w:p>
          <w:p w14:paraId="77896413" w14:textId="77777777" w:rsidR="00FA4012" w:rsidRPr="00F4451C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 xml:space="preserve">DRUŠTEV, ZVEZ TER DRUGIH PRIJAVITELJEV, </w:t>
            </w:r>
          </w:p>
          <w:p w14:paraId="6CD134BF" w14:textId="464803C1" w:rsidR="00FA4012" w:rsidRPr="00F4451C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 xml:space="preserve">SOFINANCIRANIH NA JAVNIH RAZPISIH OBČINE GROSUPLJE </w:t>
            </w:r>
          </w:p>
          <w:p w14:paraId="30E1695E" w14:textId="138F2AE6" w:rsidR="00FA4012" w:rsidRPr="00F4451C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>V LETU 202</w:t>
            </w:r>
            <w:r w:rsidR="00337134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>6</w:t>
            </w:r>
          </w:p>
        </w:tc>
      </w:tr>
    </w:tbl>
    <w:p w14:paraId="11727393" w14:textId="77777777" w:rsidR="00FA4012" w:rsidRPr="00F4451C" w:rsidRDefault="00FA4012" w:rsidP="00FA401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EC88878" w14:textId="7725C296" w:rsidR="00FA4012" w:rsidRPr="00F4451C" w:rsidRDefault="008B3FBA" w:rsidP="00FA401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noProof/>
          <w:sz w:val="22"/>
          <w:szCs w:val="22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6AB46" wp14:editId="6CD65FCA">
                <wp:simplePos x="0" y="0"/>
                <wp:positionH relativeFrom="column">
                  <wp:posOffset>1634490</wp:posOffset>
                </wp:positionH>
                <wp:positionV relativeFrom="paragraph">
                  <wp:posOffset>182880</wp:posOffset>
                </wp:positionV>
                <wp:extent cx="4411980" cy="0"/>
                <wp:effectExtent l="10795" t="9525" r="6350" b="9525"/>
                <wp:wrapNone/>
                <wp:docPr id="15976043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1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C05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8.7pt;margin-top:14.4pt;width:34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"/>
            </w:pict>
          </mc:Fallback>
        </mc:AlternateContent>
      </w:r>
      <w:r w:rsidR="00FA4012" w:rsidRPr="00F4451C">
        <w:rPr>
          <w:rFonts w:asciiTheme="majorHAnsi" w:hAnsiTheme="majorHAnsi" w:cstheme="majorHAnsi"/>
          <w:sz w:val="22"/>
          <w:szCs w:val="22"/>
        </w:rPr>
        <w:t xml:space="preserve">Področje javnega razpisa: </w:t>
      </w:r>
    </w:p>
    <w:p w14:paraId="1E285B08" w14:textId="2E192871" w:rsidR="00FA4012" w:rsidRPr="00F4451C" w:rsidRDefault="00FA4012" w:rsidP="00FA4012">
      <w:pPr>
        <w:spacing w:before="24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F4451C">
        <w:rPr>
          <w:rFonts w:asciiTheme="majorHAnsi" w:hAnsiTheme="majorHAnsi" w:cstheme="majorHAnsi"/>
          <w:bCs/>
          <w:sz w:val="22"/>
          <w:szCs w:val="22"/>
        </w:rPr>
        <w:t>Številka pogodbe o sofinanciranju, sklenjene z Občino Grosuplje za leto 202</w:t>
      </w:r>
      <w:r w:rsidR="00337134">
        <w:rPr>
          <w:rFonts w:asciiTheme="majorHAnsi" w:hAnsiTheme="majorHAnsi" w:cstheme="majorHAnsi"/>
          <w:bCs/>
          <w:sz w:val="22"/>
          <w:szCs w:val="22"/>
        </w:rPr>
        <w:t>6</w:t>
      </w:r>
      <w:r w:rsidRPr="00F4451C">
        <w:rPr>
          <w:rFonts w:asciiTheme="majorHAnsi" w:hAnsiTheme="majorHAnsi" w:cstheme="majorHAnsi"/>
          <w:bCs/>
          <w:sz w:val="22"/>
          <w:szCs w:val="22"/>
        </w:rPr>
        <w:t>: ___________</w:t>
      </w:r>
    </w:p>
    <w:p w14:paraId="0D390A11" w14:textId="77777777" w:rsidR="00FA4012" w:rsidRPr="00F4451C" w:rsidRDefault="00FA4012" w:rsidP="00FA4012">
      <w:pPr>
        <w:spacing w:before="240"/>
        <w:rPr>
          <w:rFonts w:asciiTheme="majorHAnsi" w:hAnsiTheme="majorHAnsi" w:cstheme="majorHAnsi"/>
          <w:b/>
          <w:sz w:val="22"/>
          <w:szCs w:val="22"/>
        </w:rPr>
      </w:pPr>
      <w:r w:rsidRPr="00F4451C">
        <w:rPr>
          <w:rFonts w:asciiTheme="majorHAnsi" w:hAnsiTheme="majorHAnsi" w:cstheme="majorHAnsi"/>
          <w:b/>
          <w:sz w:val="22"/>
          <w:szCs w:val="22"/>
        </w:rPr>
        <w:t xml:space="preserve">SPLOŠNI PODATKI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3006"/>
        <w:gridCol w:w="6042"/>
      </w:tblGrid>
      <w:tr w:rsidR="00FA4012" w:rsidRPr="00F4451C" w14:paraId="7E0B0E79" w14:textId="77777777" w:rsidTr="009F3588">
        <w:trPr>
          <w:trHeight w:val="819"/>
        </w:trPr>
        <w:tc>
          <w:tcPr>
            <w:tcW w:w="1661" w:type="pct"/>
            <w:vAlign w:val="center"/>
          </w:tcPr>
          <w:p w14:paraId="6043DE94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Polni naziv oz. ime prijavitelja:</w:t>
            </w:r>
          </w:p>
        </w:tc>
        <w:tc>
          <w:tcPr>
            <w:tcW w:w="3339" w:type="pct"/>
            <w:vAlign w:val="center"/>
          </w:tcPr>
          <w:p w14:paraId="26BEBAA5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040EA952" w14:textId="77777777" w:rsidTr="009F3588">
        <w:trPr>
          <w:trHeight w:val="845"/>
        </w:trPr>
        <w:tc>
          <w:tcPr>
            <w:tcW w:w="1661" w:type="pct"/>
            <w:vAlign w:val="center"/>
          </w:tcPr>
          <w:p w14:paraId="0937438D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Naslov prijavitelja:</w:t>
            </w:r>
          </w:p>
        </w:tc>
        <w:tc>
          <w:tcPr>
            <w:tcW w:w="3339" w:type="pct"/>
            <w:vAlign w:val="center"/>
          </w:tcPr>
          <w:p w14:paraId="28273AFC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0AEFA01D" w14:textId="77777777" w:rsidTr="009F3588">
        <w:trPr>
          <w:trHeight w:val="829"/>
        </w:trPr>
        <w:tc>
          <w:tcPr>
            <w:tcW w:w="1661" w:type="pct"/>
            <w:vAlign w:val="center"/>
          </w:tcPr>
          <w:p w14:paraId="4182651D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Davčna številka:</w:t>
            </w:r>
          </w:p>
        </w:tc>
        <w:tc>
          <w:tcPr>
            <w:tcW w:w="3339" w:type="pct"/>
            <w:vAlign w:val="center"/>
          </w:tcPr>
          <w:p w14:paraId="426DD776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03CE66C2" w14:textId="77777777" w:rsidTr="009F3588">
        <w:trPr>
          <w:trHeight w:val="829"/>
        </w:trPr>
        <w:tc>
          <w:tcPr>
            <w:tcW w:w="1661" w:type="pct"/>
            <w:vAlign w:val="center"/>
          </w:tcPr>
          <w:p w14:paraId="25DE2EA3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 xml:space="preserve">Kontaktni podatki </w:t>
            </w:r>
          </w:p>
          <w:p w14:paraId="57AFDC3C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(tel. št.,  e-naslov):</w:t>
            </w:r>
          </w:p>
        </w:tc>
        <w:tc>
          <w:tcPr>
            <w:tcW w:w="3339" w:type="pct"/>
            <w:vAlign w:val="center"/>
          </w:tcPr>
          <w:p w14:paraId="10A0CC68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77AD09F1" w14:textId="77777777" w:rsidTr="009F3588">
        <w:trPr>
          <w:trHeight w:val="829"/>
        </w:trPr>
        <w:tc>
          <w:tcPr>
            <w:tcW w:w="1661" w:type="pct"/>
            <w:vAlign w:val="center"/>
          </w:tcPr>
          <w:p w14:paraId="2048E410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Odgovorna oseba prijavitelja:</w:t>
            </w:r>
          </w:p>
        </w:tc>
        <w:tc>
          <w:tcPr>
            <w:tcW w:w="3339" w:type="pct"/>
            <w:vAlign w:val="center"/>
          </w:tcPr>
          <w:p w14:paraId="27620D82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0E2C6EA7" w14:textId="77777777" w:rsidTr="009F3588">
        <w:trPr>
          <w:trHeight w:val="841"/>
        </w:trPr>
        <w:tc>
          <w:tcPr>
            <w:tcW w:w="1661" w:type="pct"/>
            <w:vAlign w:val="center"/>
          </w:tcPr>
          <w:p w14:paraId="44635AF6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Kontaktna oseba prijavitelja:</w:t>
            </w:r>
          </w:p>
        </w:tc>
        <w:tc>
          <w:tcPr>
            <w:tcW w:w="3339" w:type="pct"/>
            <w:vAlign w:val="center"/>
          </w:tcPr>
          <w:p w14:paraId="32A56550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6727C6C7" w14:textId="77777777" w:rsidTr="009F3588">
        <w:trPr>
          <w:trHeight w:val="839"/>
        </w:trPr>
        <w:tc>
          <w:tcPr>
            <w:tcW w:w="1661" w:type="pct"/>
            <w:vAlign w:val="center"/>
          </w:tcPr>
          <w:p w14:paraId="599DC62C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Podatki kontaktne osebe prijavitelja (tel. št., e-naslov):</w:t>
            </w:r>
          </w:p>
        </w:tc>
        <w:tc>
          <w:tcPr>
            <w:tcW w:w="3339" w:type="pct"/>
            <w:vAlign w:val="center"/>
          </w:tcPr>
          <w:p w14:paraId="14C86718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654A09D3" w14:textId="77777777" w:rsidTr="009F3588">
        <w:trPr>
          <w:trHeight w:val="839"/>
        </w:trPr>
        <w:tc>
          <w:tcPr>
            <w:tcW w:w="1661" w:type="pct"/>
            <w:vAlign w:val="center"/>
          </w:tcPr>
          <w:p w14:paraId="7C01AFEF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Število članov društva (vse sekcije skupaj):</w:t>
            </w:r>
          </w:p>
        </w:tc>
        <w:tc>
          <w:tcPr>
            <w:tcW w:w="3339" w:type="pct"/>
            <w:vAlign w:val="center"/>
          </w:tcPr>
          <w:p w14:paraId="67C75663" w14:textId="77777777" w:rsidR="00FA4012" w:rsidRPr="00F4451C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467D923" w14:textId="77777777" w:rsidR="00FA4012" w:rsidRPr="00F4451C" w:rsidRDefault="00FA4012" w:rsidP="00FA4012">
      <w:pPr>
        <w:pStyle w:val="Telobesedila"/>
        <w:jc w:val="both"/>
        <w:rPr>
          <w:rFonts w:asciiTheme="majorHAnsi" w:hAnsiTheme="majorHAnsi" w:cstheme="majorHAnsi"/>
          <w:b w:val="0"/>
          <w:sz w:val="22"/>
          <w:szCs w:val="22"/>
        </w:rPr>
      </w:pPr>
    </w:p>
    <w:p w14:paraId="7F020CB8" w14:textId="77777777" w:rsidR="00FA4012" w:rsidRPr="00F4451C" w:rsidRDefault="00FA4012" w:rsidP="00FA4012">
      <w:pPr>
        <w:pStyle w:val="Telobesedila"/>
        <w:jc w:val="both"/>
        <w:rPr>
          <w:rFonts w:asciiTheme="majorHAnsi" w:hAnsiTheme="majorHAnsi" w:cstheme="majorHAnsi"/>
          <w:b w:val="0"/>
          <w:sz w:val="22"/>
          <w:szCs w:val="22"/>
        </w:rPr>
      </w:pPr>
    </w:p>
    <w:p w14:paraId="52A763F7" w14:textId="77777777" w:rsidR="00F4451C" w:rsidRDefault="00F4451C" w:rsidP="00F4451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AB2E248" w14:textId="77777777" w:rsidR="00F4451C" w:rsidRDefault="00F4451C" w:rsidP="00F4451C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47A05F3B" w14:textId="77777777" w:rsidR="00FA4012" w:rsidRPr="00F4451C" w:rsidRDefault="00FA4012" w:rsidP="00FA4012">
      <w:pPr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F4451C">
        <w:rPr>
          <w:rFonts w:asciiTheme="majorHAnsi" w:hAnsiTheme="majorHAnsi" w:cstheme="majorHAnsi"/>
          <w:b/>
          <w:sz w:val="22"/>
          <w:szCs w:val="22"/>
        </w:rPr>
        <w:lastRenderedPageBreak/>
        <w:t>VSEBINSKO POROČILO IZVEDENIH PROGRAMOV/PROJEKTOV</w:t>
      </w:r>
    </w:p>
    <w:p w14:paraId="6E723F0F" w14:textId="0A82B236" w:rsidR="00FA4012" w:rsidRPr="00F4451C" w:rsidRDefault="00FA4012" w:rsidP="00FA4012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F4451C">
        <w:rPr>
          <w:rFonts w:asciiTheme="majorHAnsi" w:hAnsiTheme="majorHAnsi" w:cstheme="majorHAnsi"/>
          <w:sz w:val="22"/>
          <w:szCs w:val="22"/>
        </w:rPr>
        <w:t>Navedite programe/projekte, ki so bili predmet pogodbe o sofinanciranju v letu 202</w:t>
      </w:r>
      <w:r w:rsidR="00337134">
        <w:rPr>
          <w:rFonts w:asciiTheme="majorHAnsi" w:hAnsiTheme="majorHAnsi" w:cstheme="majorHAnsi"/>
          <w:sz w:val="22"/>
          <w:szCs w:val="22"/>
        </w:rPr>
        <w:t>6</w:t>
      </w:r>
      <w:r w:rsidRPr="00F4451C">
        <w:rPr>
          <w:rFonts w:asciiTheme="majorHAnsi" w:hAnsiTheme="majorHAnsi" w:cstheme="majorHAnsi"/>
          <w:sz w:val="22"/>
          <w:szCs w:val="22"/>
        </w:rPr>
        <w:t xml:space="preserve">. Opišite vsak sofinanciran program/projekt posebej </w:t>
      </w:r>
      <w:r w:rsidRPr="00F4451C">
        <w:rPr>
          <w:rFonts w:asciiTheme="majorHAnsi" w:hAnsiTheme="majorHAnsi" w:cstheme="majorHAnsi"/>
          <w:i/>
          <w:iCs/>
          <w:sz w:val="22"/>
          <w:szCs w:val="22"/>
        </w:rPr>
        <w:t>(Po potrebi vstavi/dodaj celice v tabeli.).</w:t>
      </w:r>
    </w:p>
    <w:p w14:paraId="2FEA207B" w14:textId="132F923F" w:rsidR="00FA4012" w:rsidRPr="00F4451C" w:rsidRDefault="00FA4012" w:rsidP="00FA4012">
      <w:pPr>
        <w:ind w:left="-142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F4451C">
        <w:rPr>
          <w:rFonts w:asciiTheme="majorHAnsi" w:hAnsiTheme="majorHAnsi" w:cstheme="majorHAnsi"/>
          <w:b/>
          <w:bCs/>
          <w:i/>
          <w:iCs/>
          <w:sz w:val="22"/>
          <w:szCs w:val="22"/>
          <w:u w:val="single"/>
        </w:rPr>
        <w:t xml:space="preserve">*Priložene fotokopije prilog </w:t>
      </w:r>
      <w:r w:rsidRPr="00F4451C">
        <w:rPr>
          <w:rFonts w:asciiTheme="majorHAnsi" w:hAnsiTheme="majorHAnsi" w:cstheme="majorHAnsi"/>
          <w:b/>
          <w:bCs/>
          <w:sz w:val="22"/>
          <w:szCs w:val="22"/>
        </w:rPr>
        <w:t>(računi, pogodbe, vabila, fotografije, objavljeni prispevki, drugo)</w:t>
      </w:r>
      <w:r w:rsidRPr="00F4451C">
        <w:rPr>
          <w:rFonts w:asciiTheme="majorHAnsi" w:hAnsiTheme="majorHAnsi" w:cstheme="majorHAnsi"/>
          <w:b/>
          <w:bCs/>
          <w:i/>
          <w:iCs/>
          <w:sz w:val="22"/>
          <w:szCs w:val="22"/>
          <w:u w:val="single"/>
        </w:rPr>
        <w:t xml:space="preserve"> oštevilčite, lahko tudi ročno, v skladu z navedbo programov/aktivnosti v tabeli.</w:t>
      </w:r>
      <w:r w:rsidRPr="00F4451C">
        <w:rPr>
          <w:rFonts w:asciiTheme="majorHAnsi" w:hAnsiTheme="majorHAnsi" w:cstheme="majorHAnsi"/>
          <w:sz w:val="22"/>
          <w:szCs w:val="22"/>
        </w:rPr>
        <w:t xml:space="preserve"> </w:t>
      </w:r>
      <w:r w:rsidRPr="00F4451C">
        <w:rPr>
          <w:rFonts w:asciiTheme="majorHAnsi" w:hAnsiTheme="majorHAnsi" w:cstheme="majorHAnsi"/>
          <w:b/>
          <w:bCs/>
          <w:i/>
          <w:iCs/>
          <w:sz w:val="22"/>
          <w:szCs w:val="22"/>
        </w:rPr>
        <w:t>Računi morajo biti izdani v letu 202</w:t>
      </w:r>
      <w:r w:rsidR="00337134">
        <w:rPr>
          <w:rFonts w:asciiTheme="majorHAnsi" w:hAnsiTheme="majorHAnsi" w:cstheme="majorHAnsi"/>
          <w:b/>
          <w:bCs/>
          <w:i/>
          <w:iCs/>
          <w:sz w:val="22"/>
          <w:szCs w:val="22"/>
        </w:rPr>
        <w:t>6</w:t>
      </w:r>
      <w:r w:rsidRPr="00F4451C">
        <w:rPr>
          <w:rFonts w:asciiTheme="majorHAnsi" w:hAnsiTheme="majorHAnsi" w:cstheme="majorHAnsi"/>
          <w:b/>
          <w:bCs/>
          <w:i/>
          <w:iCs/>
          <w:sz w:val="22"/>
          <w:szCs w:val="22"/>
        </w:rPr>
        <w:t>, v obdobju priprave in izvedbe programa, dogodka. Skupni seštevek zgoraj navedenih računov ne sme biti manjši od dodeljenih sredstev na javnem razpisu.</w:t>
      </w:r>
    </w:p>
    <w:p w14:paraId="43ECD63D" w14:textId="77777777" w:rsidR="00FA4012" w:rsidRPr="00F4451C" w:rsidRDefault="00FA4012" w:rsidP="00FA4012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W w:w="9955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5379"/>
        <w:gridCol w:w="2126"/>
        <w:gridCol w:w="1843"/>
      </w:tblGrid>
      <w:tr w:rsidR="00FA4012" w:rsidRPr="00F4451C" w14:paraId="385445C7" w14:textId="77777777" w:rsidTr="009F3588">
        <w:trPr>
          <w:trHeight w:val="1650"/>
        </w:trPr>
        <w:tc>
          <w:tcPr>
            <w:tcW w:w="607" w:type="dxa"/>
            <w:shd w:val="clear" w:color="auto" w:fill="EAEAEA"/>
          </w:tcPr>
          <w:p w14:paraId="6FE3CDE8" w14:textId="77777777" w:rsidR="00FA4012" w:rsidRPr="00F4451C" w:rsidRDefault="00FA4012" w:rsidP="009F3588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proofErr w:type="spellStart"/>
            <w:r w:rsidRPr="00F4451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Zap</w:t>
            </w:r>
            <w:proofErr w:type="spellEnd"/>
            <w:r w:rsidRPr="00F4451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. št. </w:t>
            </w:r>
          </w:p>
        </w:tc>
        <w:tc>
          <w:tcPr>
            <w:tcW w:w="5379" w:type="dxa"/>
            <w:shd w:val="clear" w:color="auto" w:fill="EAEAEA"/>
          </w:tcPr>
          <w:p w14:paraId="115F1EC4" w14:textId="06FD973D" w:rsidR="00FA4012" w:rsidRPr="00F4451C" w:rsidRDefault="00FA4012" w:rsidP="009F3588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NAZIV SOFINANCIRANEGA PROGRAMA/PROJEKTA/AKTIVNOSTI IN KRATEK VSEBINSKI OPIS </w:t>
            </w: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(kraj in čas izvedbe npr. prireditve, dogodka, število nastopajočih/sodelujočih</w:t>
            </w:r>
            <w:r w:rsidR="002513E0" w:rsidRPr="00F4451C">
              <w:rPr>
                <w:rFonts w:asciiTheme="majorHAnsi" w:hAnsiTheme="majorHAnsi" w:cstheme="majorHAnsi"/>
                <w:sz w:val="22"/>
                <w:szCs w:val="22"/>
              </w:rPr>
              <w:t>/vključenih</w:t>
            </w: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, vsebina itd..)</w:t>
            </w:r>
          </w:p>
        </w:tc>
        <w:tc>
          <w:tcPr>
            <w:tcW w:w="2126" w:type="dxa"/>
            <w:shd w:val="clear" w:color="auto" w:fill="EAEAEA"/>
          </w:tcPr>
          <w:p w14:paraId="092C04D2" w14:textId="77777777" w:rsidR="00FA4012" w:rsidRPr="00F4451C" w:rsidRDefault="00FA4012" w:rsidP="009F3588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Porabljena sredstva za posamezen program/projekt    (v EUR)</w:t>
            </w:r>
          </w:p>
        </w:tc>
        <w:tc>
          <w:tcPr>
            <w:tcW w:w="1843" w:type="dxa"/>
            <w:shd w:val="clear" w:color="auto" w:fill="EAEAEA"/>
          </w:tcPr>
          <w:p w14:paraId="78C1A7EE" w14:textId="77777777" w:rsidR="00FA4012" w:rsidRPr="00F4451C" w:rsidRDefault="00FA4012" w:rsidP="009F3588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Zaporedne številke fotokopij prilog*</w:t>
            </w:r>
          </w:p>
        </w:tc>
      </w:tr>
      <w:tr w:rsidR="00FA4012" w:rsidRPr="00F4451C" w14:paraId="67D58A97" w14:textId="77777777" w:rsidTr="009F3588">
        <w:trPr>
          <w:trHeight w:val="1928"/>
        </w:trPr>
        <w:tc>
          <w:tcPr>
            <w:tcW w:w="607" w:type="dxa"/>
          </w:tcPr>
          <w:p w14:paraId="1405C7ED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379" w:type="dxa"/>
          </w:tcPr>
          <w:p w14:paraId="3CD38067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8F1B6D4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BFF9A77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14D0E2D0" w14:textId="77777777" w:rsidTr="009F3588">
        <w:trPr>
          <w:trHeight w:val="1928"/>
        </w:trPr>
        <w:tc>
          <w:tcPr>
            <w:tcW w:w="607" w:type="dxa"/>
          </w:tcPr>
          <w:p w14:paraId="0632A803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379" w:type="dxa"/>
          </w:tcPr>
          <w:p w14:paraId="606436CE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F97741E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4EA9B1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1AB13DA8" w14:textId="77777777" w:rsidTr="009F3588">
        <w:trPr>
          <w:trHeight w:val="1928"/>
        </w:trPr>
        <w:tc>
          <w:tcPr>
            <w:tcW w:w="607" w:type="dxa"/>
          </w:tcPr>
          <w:p w14:paraId="2C9A149D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379" w:type="dxa"/>
          </w:tcPr>
          <w:p w14:paraId="2E1596B7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D43AF7E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B03369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28AFA4E1" w14:textId="77777777" w:rsidTr="009F3588">
        <w:trPr>
          <w:trHeight w:val="1928"/>
        </w:trPr>
        <w:tc>
          <w:tcPr>
            <w:tcW w:w="607" w:type="dxa"/>
          </w:tcPr>
          <w:p w14:paraId="1C9708E9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379" w:type="dxa"/>
          </w:tcPr>
          <w:p w14:paraId="693D92EE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A3AAED1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7985" w14:textId="77777777" w:rsidR="00FA4012" w:rsidRPr="00F4451C" w:rsidRDefault="00FA4012" w:rsidP="009F358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555231A" w14:textId="77777777" w:rsidR="00FA4012" w:rsidRPr="00F4451C" w:rsidRDefault="00FA4012" w:rsidP="00FA4012">
      <w:pPr>
        <w:ind w:left="-426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  <w:u w:val="single"/>
        </w:rPr>
      </w:pPr>
    </w:p>
    <w:p w14:paraId="26D7D058" w14:textId="77777777" w:rsidR="00E455BF" w:rsidRPr="00F4451C" w:rsidRDefault="00E455BF" w:rsidP="004C3BDF">
      <w:pPr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29817719"/>
    </w:p>
    <w:p w14:paraId="3F1D386A" w14:textId="1DF3A398" w:rsidR="004C3BDF" w:rsidRPr="00F4451C" w:rsidRDefault="004C3BDF" w:rsidP="004C3BDF">
      <w:pPr>
        <w:jc w:val="both"/>
        <w:rPr>
          <w:rFonts w:asciiTheme="majorHAnsi" w:hAnsiTheme="majorHAnsi" w:cstheme="majorHAnsi"/>
          <w:sz w:val="22"/>
          <w:szCs w:val="22"/>
        </w:rPr>
      </w:pPr>
      <w:r w:rsidRPr="00F4451C">
        <w:rPr>
          <w:rFonts w:asciiTheme="majorHAnsi" w:hAnsiTheme="majorHAnsi" w:cstheme="majorHAnsi"/>
          <w:sz w:val="22"/>
          <w:szCs w:val="22"/>
        </w:rPr>
        <w:t>DRUGA POJASNILA IN OBRAZLOŽITVE:</w:t>
      </w:r>
    </w:p>
    <w:p w14:paraId="55B6B5B5" w14:textId="72436EFD" w:rsidR="00F4451C" w:rsidRDefault="004C3BDF" w:rsidP="00F4451C">
      <w:pPr>
        <w:rPr>
          <w:rFonts w:asciiTheme="majorHAnsi" w:hAnsiTheme="majorHAnsi" w:cstheme="majorHAnsi"/>
          <w:b/>
          <w:sz w:val="22"/>
          <w:szCs w:val="22"/>
        </w:rPr>
      </w:pPr>
      <w:bookmarkStart w:id="1" w:name="_Hlk29896680"/>
      <w:r w:rsidRPr="00F4451C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451C">
        <w:rPr>
          <w:rFonts w:asciiTheme="majorHAnsi" w:hAnsiTheme="majorHAnsi" w:cstheme="majorHAnsi"/>
          <w:b/>
          <w:sz w:val="22"/>
          <w:szCs w:val="22"/>
        </w:rPr>
        <w:br w:type="page"/>
      </w:r>
    </w:p>
    <w:bookmarkEnd w:id="0"/>
    <w:bookmarkEnd w:id="1"/>
    <w:p w14:paraId="225B20AC" w14:textId="528B2066" w:rsidR="00FA4012" w:rsidRPr="00F4451C" w:rsidRDefault="00FA4012" w:rsidP="00FA4012">
      <w:pPr>
        <w:numPr>
          <w:ilvl w:val="0"/>
          <w:numId w:val="4"/>
        </w:numPr>
        <w:spacing w:after="200" w:line="276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F4451C">
        <w:rPr>
          <w:rFonts w:asciiTheme="majorHAnsi" w:hAnsiTheme="majorHAnsi" w:cstheme="majorHAnsi"/>
          <w:b/>
          <w:sz w:val="22"/>
          <w:szCs w:val="22"/>
        </w:rPr>
        <w:lastRenderedPageBreak/>
        <w:t>FINANČNO POROČILO</w:t>
      </w:r>
      <w:r w:rsidRPr="00F4451C">
        <w:rPr>
          <w:rFonts w:asciiTheme="majorHAnsi" w:hAnsiTheme="majorHAnsi" w:cstheme="majorHAnsi"/>
          <w:b/>
          <w:bCs/>
          <w:sz w:val="22"/>
          <w:szCs w:val="22"/>
        </w:rPr>
        <w:t xml:space="preserve"> IZVEDENIH PROGRAM</w:t>
      </w:r>
      <w:r w:rsidR="00A917DB" w:rsidRPr="00F4451C">
        <w:rPr>
          <w:rFonts w:asciiTheme="majorHAnsi" w:hAnsiTheme="majorHAnsi" w:cstheme="majorHAnsi"/>
          <w:b/>
          <w:bCs/>
          <w:sz w:val="22"/>
          <w:szCs w:val="22"/>
        </w:rPr>
        <w:t>IH</w:t>
      </w:r>
      <w:r w:rsidRPr="00F4451C">
        <w:rPr>
          <w:rFonts w:asciiTheme="majorHAnsi" w:hAnsiTheme="majorHAnsi" w:cstheme="majorHAnsi"/>
          <w:b/>
          <w:bCs/>
          <w:sz w:val="22"/>
          <w:szCs w:val="22"/>
        </w:rPr>
        <w:t>/PROJEKT</w:t>
      </w:r>
      <w:r w:rsidR="00A917DB" w:rsidRPr="00F4451C">
        <w:rPr>
          <w:rFonts w:asciiTheme="majorHAnsi" w:hAnsiTheme="majorHAnsi" w:cstheme="majorHAnsi"/>
          <w:b/>
          <w:bCs/>
          <w:sz w:val="22"/>
          <w:szCs w:val="22"/>
        </w:rPr>
        <w:t>IH</w:t>
      </w:r>
    </w:p>
    <w:p w14:paraId="1D012F3E" w14:textId="7BFC17E1" w:rsidR="00FA4012" w:rsidRPr="00F4451C" w:rsidRDefault="00FA4012" w:rsidP="00FA4012">
      <w:pPr>
        <w:rPr>
          <w:rFonts w:asciiTheme="majorHAnsi" w:hAnsiTheme="majorHAnsi" w:cstheme="majorHAnsi"/>
          <w:bCs/>
          <w:sz w:val="22"/>
          <w:szCs w:val="22"/>
        </w:rPr>
      </w:pPr>
      <w:r w:rsidRPr="00F4451C">
        <w:rPr>
          <w:rFonts w:asciiTheme="majorHAnsi" w:hAnsiTheme="majorHAnsi" w:cstheme="majorHAnsi"/>
          <w:bCs/>
          <w:sz w:val="22"/>
          <w:szCs w:val="22"/>
        </w:rPr>
        <w:t>Navedite samo prihodke in odhodke, ki se nanašajo na izvedbo programa/projekta oz. aktivnosti, ki je bil predmet pogodbe o sofinanciranju v letu 202</w:t>
      </w:r>
      <w:r w:rsidR="00337134">
        <w:rPr>
          <w:rFonts w:asciiTheme="majorHAnsi" w:hAnsiTheme="majorHAnsi" w:cstheme="majorHAnsi"/>
          <w:bCs/>
          <w:sz w:val="22"/>
          <w:szCs w:val="22"/>
        </w:rPr>
        <w:t>6</w:t>
      </w:r>
      <w:r w:rsidRPr="00F4451C">
        <w:rPr>
          <w:rFonts w:asciiTheme="majorHAnsi" w:hAnsiTheme="majorHAnsi" w:cstheme="majorHAnsi"/>
          <w:bCs/>
          <w:sz w:val="22"/>
          <w:szCs w:val="22"/>
        </w:rPr>
        <w:t xml:space="preserve"> (posamezne vrste prihodkov in odhodkov lahko dopišete v prazen prostor).</w:t>
      </w:r>
    </w:p>
    <w:p w14:paraId="517E1F4F" w14:textId="77777777" w:rsidR="00FA4012" w:rsidRPr="00F4451C" w:rsidRDefault="00FA4012" w:rsidP="00FA4012">
      <w:pPr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2"/>
      </w:tblGrid>
      <w:tr w:rsidR="00FA4012" w:rsidRPr="00F4451C" w14:paraId="63DB6754" w14:textId="77777777" w:rsidTr="009F3588">
        <w:tc>
          <w:tcPr>
            <w:tcW w:w="63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6E8405F8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sz w:val="22"/>
                <w:szCs w:val="22"/>
              </w:rPr>
              <w:t>ODHODKI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59E5E6FD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sz w:val="22"/>
                <w:szCs w:val="22"/>
              </w:rPr>
              <w:t>Znesek v  EUR</w:t>
            </w:r>
          </w:p>
        </w:tc>
      </w:tr>
      <w:tr w:rsidR="00FA4012" w:rsidRPr="00F4451C" w14:paraId="386E0ED3" w14:textId="77777777" w:rsidTr="009F3588">
        <w:tc>
          <w:tcPr>
            <w:tcW w:w="637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17DF2C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Stroški storitev (stroški pogostitve, stroški izobraževanj, stroški prevoza …)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5D99D22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0054EA94" w14:textId="77777777" w:rsidTr="009F3588">
        <w:trPr>
          <w:trHeight w:val="620"/>
        </w:trPr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76A9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 xml:space="preserve">Stroški promocije (objava v medijih, tiskovine, drugi promocijski materiali):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43293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56C059CA" w14:textId="77777777" w:rsidTr="009F3588">
        <w:trPr>
          <w:trHeight w:val="620"/>
        </w:trPr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D395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 xml:space="preserve">Stroški dela (avtorski honorar, študentsko delo, plače, </w:t>
            </w:r>
            <w:proofErr w:type="spellStart"/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podjemne</w:t>
            </w:r>
            <w:proofErr w:type="spellEnd"/>
            <w:r w:rsidRPr="00F4451C">
              <w:rPr>
                <w:rFonts w:asciiTheme="majorHAnsi" w:hAnsiTheme="majorHAnsi" w:cstheme="majorHAnsi"/>
                <w:sz w:val="22"/>
                <w:szCs w:val="22"/>
              </w:rPr>
              <w:t xml:space="preserve"> pogodbe)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CCE3A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665E64E3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889B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Najemnine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25D33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4BB38053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3FDE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Materialni stroški (potrošni material,…)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BF49A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2ECA1D48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DBD3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Administrativni stroški (poštnine, pisarniški material…)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54082B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5A59B0E2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2DD2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Drugo: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4A2E4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7BB1C10C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C6D0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EE4F0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33D518A6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DED8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CFD7A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28C849CB" w14:textId="77777777" w:rsidTr="009F3588">
        <w:tc>
          <w:tcPr>
            <w:tcW w:w="63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11F5E5E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sz w:val="22"/>
                <w:szCs w:val="22"/>
              </w:rPr>
              <w:t>SKUPAJ: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73E941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26C3A8DF" w14:textId="77777777" w:rsidR="00FA4012" w:rsidRPr="00F4451C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2F61E50" w14:textId="77777777" w:rsidR="00FA4012" w:rsidRPr="00F4451C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6F5CBE3" w14:textId="77777777" w:rsidR="00FA4012" w:rsidRPr="00F4451C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0"/>
        <w:gridCol w:w="2842"/>
      </w:tblGrid>
      <w:tr w:rsidR="00FA4012" w:rsidRPr="00F4451C" w14:paraId="4E920CAA" w14:textId="77777777" w:rsidTr="009F3588">
        <w:tc>
          <w:tcPr>
            <w:tcW w:w="636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5E9BA1B9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sz w:val="22"/>
                <w:szCs w:val="22"/>
              </w:rPr>
              <w:t>PRIHODKI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13982361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sz w:val="22"/>
                <w:szCs w:val="22"/>
              </w:rPr>
              <w:t>Znesek v EUR</w:t>
            </w:r>
          </w:p>
        </w:tc>
      </w:tr>
      <w:tr w:rsidR="00FA4012" w:rsidRPr="00F4451C" w14:paraId="238749B3" w14:textId="77777777" w:rsidTr="009F3588">
        <w:tc>
          <w:tcPr>
            <w:tcW w:w="636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FCBA16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Lastna sredstva: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217BC027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7A29788C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0DFA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Sredstva iz razpisa: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C0145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5A1FD736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93D0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Druga javna sredstva: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D5D45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773D4F3F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26D6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Sredstva sponzorjev, donatorjev: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E88A7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0EFF6864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2943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sz w:val="22"/>
                <w:szCs w:val="22"/>
              </w:rPr>
              <w:t>Ostala sredstva (navedite katera):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9AF1B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248E4AD8" w14:textId="77777777" w:rsidTr="009F3588">
        <w:tc>
          <w:tcPr>
            <w:tcW w:w="636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54860A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0A712F1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F4451C" w14:paraId="582D0B17" w14:textId="77777777" w:rsidTr="009F3588">
        <w:tc>
          <w:tcPr>
            <w:tcW w:w="636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DA0928" w14:textId="77777777" w:rsidR="00FA4012" w:rsidRPr="00F4451C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4451C">
              <w:rPr>
                <w:rFonts w:asciiTheme="majorHAnsi" w:hAnsiTheme="majorHAnsi" w:cstheme="majorHAnsi"/>
                <w:b/>
                <w:sz w:val="22"/>
                <w:szCs w:val="22"/>
              </w:rPr>
              <w:t>SKUPAJ: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49DE37D" w14:textId="77777777" w:rsidR="00FA4012" w:rsidRPr="00F4451C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530F4DEE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0CB8DE4A" w14:textId="77777777" w:rsidR="002513E0" w:rsidRPr="00F4451C" w:rsidRDefault="002513E0" w:rsidP="00FA4012">
      <w:pPr>
        <w:rPr>
          <w:rFonts w:asciiTheme="majorHAnsi" w:hAnsiTheme="majorHAnsi" w:cstheme="majorHAnsi"/>
          <w:b/>
          <w:sz w:val="22"/>
          <w:szCs w:val="22"/>
        </w:rPr>
      </w:pPr>
      <w:r w:rsidRPr="00F4451C">
        <w:rPr>
          <w:rFonts w:asciiTheme="majorHAnsi" w:hAnsiTheme="majorHAnsi" w:cstheme="majorHAnsi"/>
          <w:b/>
          <w:sz w:val="22"/>
          <w:szCs w:val="22"/>
        </w:rPr>
        <w:t xml:space="preserve">Opomba: </w:t>
      </w:r>
    </w:p>
    <w:p w14:paraId="0D2D7A15" w14:textId="07BF2421" w:rsidR="00FA4012" w:rsidRPr="00F4451C" w:rsidRDefault="002513E0" w:rsidP="00FA4012">
      <w:pPr>
        <w:rPr>
          <w:rFonts w:asciiTheme="majorHAnsi" w:hAnsiTheme="majorHAnsi" w:cstheme="majorHAnsi"/>
          <w:bCs/>
          <w:sz w:val="22"/>
          <w:szCs w:val="22"/>
        </w:rPr>
      </w:pPr>
      <w:r w:rsidRPr="00F4451C">
        <w:rPr>
          <w:rFonts w:asciiTheme="majorHAnsi" w:hAnsiTheme="majorHAnsi" w:cstheme="majorHAnsi"/>
          <w:bCs/>
          <w:sz w:val="22"/>
          <w:szCs w:val="22"/>
        </w:rPr>
        <w:t xml:space="preserve">Namenska poraba sredstev  v skladu z zgoraj navedenim finančnim poročilom se dokazuje z računi – obrazloženo v poglavju I.- vsebinsko poročilo izvedenih programov /projektov. </w:t>
      </w:r>
    </w:p>
    <w:p w14:paraId="6F79CCA3" w14:textId="64897DA8" w:rsidR="00A917DB" w:rsidRPr="00F4451C" w:rsidRDefault="00A917DB" w:rsidP="00A917DB">
      <w:pPr>
        <w:rPr>
          <w:rFonts w:asciiTheme="majorHAnsi" w:hAnsiTheme="majorHAnsi" w:cstheme="majorHAnsi"/>
          <w:b/>
          <w:sz w:val="22"/>
          <w:szCs w:val="22"/>
        </w:rPr>
      </w:pPr>
      <w:r w:rsidRPr="00F4451C">
        <w:rPr>
          <w:rFonts w:asciiTheme="majorHAnsi" w:hAnsiTheme="majorHAnsi" w:cstheme="majorHAnsi"/>
          <w:b/>
          <w:sz w:val="22"/>
          <w:szCs w:val="22"/>
        </w:rPr>
        <w:t>Priloga:</w:t>
      </w:r>
      <w:r w:rsidR="009C4BE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F4451C">
        <w:rPr>
          <w:rFonts w:asciiTheme="majorHAnsi" w:hAnsiTheme="majorHAnsi" w:cstheme="majorHAnsi"/>
          <w:b/>
          <w:sz w:val="22"/>
          <w:szCs w:val="22"/>
        </w:rPr>
        <w:t>specifikacija računov.</w:t>
      </w:r>
    </w:p>
    <w:p w14:paraId="2EAC8E97" w14:textId="77777777" w:rsidR="00A917DB" w:rsidRPr="00F4451C" w:rsidRDefault="00A917DB" w:rsidP="00A917DB">
      <w:pPr>
        <w:rPr>
          <w:rFonts w:asciiTheme="majorHAnsi" w:hAnsiTheme="majorHAnsi" w:cstheme="majorHAnsi"/>
          <w:b/>
          <w:sz w:val="22"/>
          <w:szCs w:val="22"/>
        </w:rPr>
      </w:pPr>
    </w:p>
    <w:p w14:paraId="3209FE2F" w14:textId="77777777" w:rsidR="00FA4012" w:rsidRPr="00F4451C" w:rsidRDefault="00FA4012" w:rsidP="00FA4012">
      <w:pPr>
        <w:rPr>
          <w:rFonts w:asciiTheme="majorHAnsi" w:hAnsiTheme="majorHAnsi" w:cstheme="majorHAnsi"/>
          <w:bCs/>
          <w:sz w:val="22"/>
          <w:szCs w:val="22"/>
        </w:rPr>
      </w:pPr>
    </w:p>
    <w:p w14:paraId="10193645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24B12A35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3BACFE08" w14:textId="69871AC6" w:rsidR="00FA4012" w:rsidRPr="00F4451C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F4451C">
        <w:rPr>
          <w:rFonts w:asciiTheme="majorHAnsi" w:hAnsiTheme="majorHAnsi" w:cstheme="majorHAnsi"/>
          <w:sz w:val="22"/>
          <w:szCs w:val="22"/>
        </w:rPr>
        <w:t>Kraj in datum: ________________</w:t>
      </w:r>
      <w:r w:rsidRPr="00F4451C">
        <w:rPr>
          <w:rFonts w:asciiTheme="majorHAnsi" w:hAnsiTheme="majorHAnsi" w:cstheme="majorHAnsi"/>
          <w:sz w:val="22"/>
          <w:szCs w:val="22"/>
        </w:rPr>
        <w:tab/>
      </w:r>
      <w:r w:rsidRPr="00F4451C">
        <w:rPr>
          <w:rFonts w:asciiTheme="majorHAnsi" w:hAnsiTheme="majorHAnsi" w:cstheme="majorHAnsi"/>
          <w:sz w:val="22"/>
          <w:szCs w:val="22"/>
        </w:rPr>
        <w:tab/>
        <w:t xml:space="preserve">       Podpis odgovorne osebe: _____________</w:t>
      </w:r>
    </w:p>
    <w:p w14:paraId="769A5D62" w14:textId="0742138F" w:rsidR="00FA4012" w:rsidRPr="00F4451C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F4451C">
        <w:rPr>
          <w:rFonts w:asciiTheme="majorHAnsi" w:hAnsiTheme="majorHAnsi" w:cstheme="majorHAnsi"/>
          <w:sz w:val="22"/>
          <w:szCs w:val="22"/>
        </w:rPr>
        <w:tab/>
      </w:r>
      <w:r w:rsidRPr="00F4451C">
        <w:rPr>
          <w:rFonts w:asciiTheme="majorHAnsi" w:hAnsiTheme="majorHAnsi" w:cstheme="majorHAnsi"/>
          <w:sz w:val="22"/>
          <w:szCs w:val="22"/>
        </w:rPr>
        <w:tab/>
        <w:t xml:space="preserve">                              </w:t>
      </w:r>
      <w:r w:rsidRPr="00F4451C">
        <w:rPr>
          <w:rFonts w:asciiTheme="majorHAnsi" w:hAnsiTheme="majorHAnsi" w:cstheme="majorHAnsi"/>
          <w:sz w:val="22"/>
          <w:szCs w:val="22"/>
        </w:rPr>
        <w:tab/>
        <w:t>Žig</w:t>
      </w:r>
    </w:p>
    <w:p w14:paraId="1AFD68B2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06A64451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33978E20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2005C477" w14:textId="77777777" w:rsidR="00F4451C" w:rsidRDefault="00F4451C" w:rsidP="00F4451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84EDA15" w14:textId="77777777" w:rsidR="00F4451C" w:rsidRDefault="00F4451C" w:rsidP="00F4451C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675DE70C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72D80461" w14:textId="77777777" w:rsidR="00FA4012" w:rsidRPr="00F4451C" w:rsidRDefault="00FA4012" w:rsidP="00FA4012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F4451C">
        <w:rPr>
          <w:rFonts w:asciiTheme="majorHAnsi" w:hAnsiTheme="majorHAnsi" w:cstheme="majorHAnsi"/>
          <w:b/>
          <w:sz w:val="22"/>
          <w:szCs w:val="22"/>
        </w:rPr>
        <w:t>III. IZJAVA</w:t>
      </w:r>
    </w:p>
    <w:p w14:paraId="642CE131" w14:textId="06065E4A" w:rsidR="00FA4012" w:rsidRPr="00F4451C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  <w:r w:rsidRPr="00F4451C">
        <w:rPr>
          <w:rFonts w:asciiTheme="majorHAnsi" w:hAnsiTheme="majorHAnsi" w:cstheme="majorHAnsi"/>
          <w:sz w:val="22"/>
          <w:szCs w:val="22"/>
        </w:rPr>
        <w:t>Potrjujemo, da so vsi podatki, ki so navedeni v tem poročilu točni ter, da se strinjamo s preverjanjem namenske porabe odobrenih proračunskih sredstev. Hkrati izjavljamo, da smo skladno s pravilnikom in pogodbo o sofinanciranju za leto 202</w:t>
      </w:r>
      <w:r w:rsidR="00337134">
        <w:rPr>
          <w:rFonts w:asciiTheme="majorHAnsi" w:hAnsiTheme="majorHAnsi" w:cstheme="majorHAnsi"/>
          <w:sz w:val="22"/>
          <w:szCs w:val="22"/>
        </w:rPr>
        <w:t>6</w:t>
      </w:r>
      <w:r w:rsidRPr="00F4451C">
        <w:rPr>
          <w:rFonts w:asciiTheme="majorHAnsi" w:hAnsiTheme="majorHAnsi" w:cstheme="majorHAnsi"/>
          <w:sz w:val="22"/>
          <w:szCs w:val="22"/>
        </w:rPr>
        <w:t xml:space="preserve"> seznanjeni, da bodo sredstva, namenjena za program oziroma aktivnost, ki jo društvo/zveza ni realiziralo, vrnjena v proračun Občine Grosuplje. </w:t>
      </w:r>
    </w:p>
    <w:p w14:paraId="28C7FAA1" w14:textId="77777777" w:rsidR="00FA4012" w:rsidRPr="00F4451C" w:rsidRDefault="00FA4012" w:rsidP="00FA4012">
      <w:pPr>
        <w:rPr>
          <w:rFonts w:asciiTheme="majorHAnsi" w:hAnsiTheme="majorHAnsi" w:cstheme="majorHAnsi"/>
          <w:sz w:val="22"/>
          <w:szCs w:val="22"/>
        </w:rPr>
      </w:pPr>
    </w:p>
    <w:p w14:paraId="5995EE22" w14:textId="77777777" w:rsidR="00FA4012" w:rsidRPr="00F4451C" w:rsidRDefault="00FA4012" w:rsidP="00FA4012">
      <w:pPr>
        <w:rPr>
          <w:rFonts w:asciiTheme="majorHAnsi" w:hAnsiTheme="majorHAnsi" w:cstheme="majorHAnsi"/>
          <w:sz w:val="22"/>
          <w:szCs w:val="22"/>
        </w:rPr>
      </w:pPr>
    </w:p>
    <w:p w14:paraId="6CB8B6A3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05437970" w14:textId="77777777" w:rsidR="00FA4012" w:rsidRPr="00F4451C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F4451C">
        <w:rPr>
          <w:rFonts w:asciiTheme="majorHAnsi" w:hAnsiTheme="majorHAnsi" w:cstheme="majorHAnsi"/>
          <w:sz w:val="22"/>
          <w:szCs w:val="22"/>
        </w:rPr>
        <w:t>Kraj in datum: ________________</w:t>
      </w:r>
      <w:r w:rsidRPr="00F4451C">
        <w:rPr>
          <w:rFonts w:asciiTheme="majorHAnsi" w:hAnsiTheme="majorHAnsi" w:cstheme="majorHAnsi"/>
          <w:sz w:val="22"/>
          <w:szCs w:val="22"/>
        </w:rPr>
        <w:tab/>
      </w:r>
      <w:r w:rsidRPr="00F4451C">
        <w:rPr>
          <w:rFonts w:asciiTheme="majorHAnsi" w:hAnsiTheme="majorHAnsi" w:cstheme="majorHAnsi"/>
          <w:sz w:val="22"/>
          <w:szCs w:val="22"/>
        </w:rPr>
        <w:tab/>
        <w:t xml:space="preserve">       Podpis odgovorne osebe: _____________</w:t>
      </w:r>
    </w:p>
    <w:p w14:paraId="089678A9" w14:textId="77777777" w:rsidR="00FA4012" w:rsidRPr="00F4451C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F4451C">
        <w:rPr>
          <w:rFonts w:asciiTheme="majorHAnsi" w:hAnsiTheme="majorHAnsi" w:cstheme="majorHAnsi"/>
          <w:sz w:val="22"/>
          <w:szCs w:val="22"/>
        </w:rPr>
        <w:tab/>
      </w:r>
      <w:r w:rsidRPr="00F4451C">
        <w:rPr>
          <w:rFonts w:asciiTheme="majorHAnsi" w:hAnsiTheme="majorHAnsi" w:cstheme="majorHAnsi"/>
          <w:sz w:val="22"/>
          <w:szCs w:val="22"/>
        </w:rPr>
        <w:tab/>
        <w:t xml:space="preserve">                              </w:t>
      </w:r>
      <w:r w:rsidRPr="00F4451C">
        <w:rPr>
          <w:rFonts w:asciiTheme="majorHAnsi" w:hAnsiTheme="majorHAnsi" w:cstheme="majorHAnsi"/>
          <w:sz w:val="22"/>
          <w:szCs w:val="22"/>
        </w:rPr>
        <w:tab/>
        <w:t>Žig</w:t>
      </w:r>
    </w:p>
    <w:p w14:paraId="0F9F9D00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7956C5EA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10F395B3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6BC2B8E2" w14:textId="77777777" w:rsidR="00FA4012" w:rsidRPr="00F4451C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038D3BBD" w14:textId="5DEF2A39" w:rsidR="004E00C9" w:rsidRPr="00F4451C" w:rsidRDefault="004E00C9" w:rsidP="00FA4012">
      <w:pPr>
        <w:rPr>
          <w:rFonts w:asciiTheme="majorHAnsi" w:hAnsiTheme="majorHAnsi" w:cstheme="majorHAnsi"/>
          <w:sz w:val="22"/>
          <w:szCs w:val="22"/>
        </w:rPr>
      </w:pPr>
    </w:p>
    <w:sectPr w:rsidR="004E00C9" w:rsidRPr="00F4451C" w:rsidSect="00980C96">
      <w:head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18" w:bottom="144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B82E0" w14:textId="77777777" w:rsidR="005F4E9B" w:rsidRDefault="005F4E9B" w:rsidP="00407E10">
      <w:r>
        <w:separator/>
      </w:r>
    </w:p>
  </w:endnote>
  <w:endnote w:type="continuationSeparator" w:id="0">
    <w:p w14:paraId="4E90A993" w14:textId="77777777" w:rsidR="005F4E9B" w:rsidRDefault="005F4E9B" w:rsidP="0040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613E3" w14:textId="77777777" w:rsidR="005529FA" w:rsidRDefault="005529FA" w:rsidP="005529FA">
    <w:pPr>
      <w:pStyle w:val="Noga"/>
      <w:ind w:left="-18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8A8F2" w14:textId="325679B6" w:rsidR="005529FA" w:rsidRDefault="00C47534" w:rsidP="00FB156D">
    <w:pPr>
      <w:pStyle w:val="Noga"/>
      <w:ind w:left="-1800" w:firstLine="382"/>
    </w:pPr>
    <w:r>
      <w:rPr>
        <w:noProof/>
      </w:rPr>
      <w:drawing>
        <wp:inline distT="0" distB="0" distL="0" distR="0" wp14:anchorId="654D09A1" wp14:editId="28CC3331">
          <wp:extent cx="7534275" cy="1546771"/>
          <wp:effectExtent l="0" t="0" r="0" b="0"/>
          <wp:docPr id="42900974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719" cy="1551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4FA02" w14:textId="77777777" w:rsidR="005F4E9B" w:rsidRDefault="005F4E9B" w:rsidP="00407E10">
      <w:r>
        <w:separator/>
      </w:r>
    </w:p>
  </w:footnote>
  <w:footnote w:type="continuationSeparator" w:id="0">
    <w:p w14:paraId="2EB3CBB8" w14:textId="77777777" w:rsidR="005F4E9B" w:rsidRDefault="005F4E9B" w:rsidP="00407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50A73" w14:textId="77777777" w:rsidR="00F45D66" w:rsidRDefault="00337134">
    <w:pPr>
      <w:pStyle w:val="Glava"/>
    </w:pPr>
    <w:sdt>
      <w:sdtPr>
        <w:id w:val="171999623"/>
        <w:placeholder>
          <w:docPart w:val="C81C4505EF6D4163A45A515EB32B93F0"/>
        </w:placeholder>
        <w:temporary/>
        <w:showingPlcHdr/>
      </w:sdtPr>
      <w:sdtEndPr/>
      <w:sdtContent>
        <w:r w:rsidR="00F45D66">
          <w:t>[Type text]</w:t>
        </w:r>
      </w:sdtContent>
    </w:sdt>
    <w:r w:rsidR="00F45D66">
      <w:ptab w:relativeTo="margin" w:alignment="center" w:leader="none"/>
    </w:r>
    <w:sdt>
      <w:sdtPr>
        <w:id w:val="171999624"/>
        <w:placeholder>
          <w:docPart w:val="77BE8822CA3241A3AE7066636D1CE4AB"/>
        </w:placeholder>
        <w:temporary/>
        <w:showingPlcHdr/>
      </w:sdtPr>
      <w:sdtEndPr/>
      <w:sdtContent>
        <w:r w:rsidR="00F45D66">
          <w:t>[Type text]</w:t>
        </w:r>
      </w:sdtContent>
    </w:sdt>
    <w:r w:rsidR="00F45D66">
      <w:ptab w:relativeTo="margin" w:alignment="right" w:leader="none"/>
    </w:r>
    <w:sdt>
      <w:sdtPr>
        <w:id w:val="171999625"/>
        <w:placeholder>
          <w:docPart w:val="84FF01C79F8D46F9B5C23094B83FF64F"/>
        </w:placeholder>
        <w:temporary/>
        <w:showingPlcHdr/>
      </w:sdtPr>
      <w:sdtEndPr/>
      <w:sdtContent>
        <w:r w:rsidR="00F45D66">
          <w:t>[Type text]</w:t>
        </w:r>
      </w:sdtContent>
    </w:sdt>
  </w:p>
  <w:p w14:paraId="79CEC9F8" w14:textId="77777777" w:rsidR="00F45D66" w:rsidRDefault="00F45D6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43B6A" w14:textId="77777777" w:rsidR="005529FA" w:rsidRDefault="005529FA" w:rsidP="00FB156D">
    <w:pPr>
      <w:pStyle w:val="Glava"/>
      <w:ind w:left="-1800" w:firstLine="382"/>
    </w:pPr>
    <w:r>
      <w:rPr>
        <w:noProof/>
      </w:rPr>
      <w:drawing>
        <wp:inline distT="0" distB="0" distL="0" distR="0" wp14:anchorId="7263E2D2" wp14:editId="294C20B8">
          <wp:extent cx="7200483" cy="1866900"/>
          <wp:effectExtent l="0" t="0" r="0" b="0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Bency:Desktop:OG-word-dopis:glava-obcinska-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34669" cy="1875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37A59"/>
    <w:multiLevelType w:val="hybridMultilevel"/>
    <w:tmpl w:val="A8D8DFE2"/>
    <w:lvl w:ilvl="0" w:tplc="9190C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D2F2A"/>
    <w:multiLevelType w:val="hybridMultilevel"/>
    <w:tmpl w:val="22743BB2"/>
    <w:lvl w:ilvl="0" w:tplc="DD4C56A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1F28"/>
    <w:multiLevelType w:val="hybridMultilevel"/>
    <w:tmpl w:val="8CB68766"/>
    <w:lvl w:ilvl="0" w:tplc="63CCEF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C0C65"/>
    <w:multiLevelType w:val="hybridMultilevel"/>
    <w:tmpl w:val="51DA7768"/>
    <w:lvl w:ilvl="0" w:tplc="619AE43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060835">
    <w:abstractNumId w:val="0"/>
  </w:num>
  <w:num w:numId="2" w16cid:durableId="415857368">
    <w:abstractNumId w:val="3"/>
  </w:num>
  <w:num w:numId="3" w16cid:durableId="215361527">
    <w:abstractNumId w:val="1"/>
  </w:num>
  <w:num w:numId="4" w16cid:durableId="533618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10"/>
    <w:rsid w:val="0000117D"/>
    <w:rsid w:val="0000272F"/>
    <w:rsid w:val="000610FA"/>
    <w:rsid w:val="00077412"/>
    <w:rsid w:val="00085DFA"/>
    <w:rsid w:val="00087075"/>
    <w:rsid w:val="000D1E29"/>
    <w:rsid w:val="00106085"/>
    <w:rsid w:val="0012715B"/>
    <w:rsid w:val="00131BEB"/>
    <w:rsid w:val="0016210B"/>
    <w:rsid w:val="00171EC1"/>
    <w:rsid w:val="001A0742"/>
    <w:rsid w:val="00230783"/>
    <w:rsid w:val="00240A19"/>
    <w:rsid w:val="002508AF"/>
    <w:rsid w:val="002513E0"/>
    <w:rsid w:val="00260065"/>
    <w:rsid w:val="00267A14"/>
    <w:rsid w:val="00283FA6"/>
    <w:rsid w:val="00296C04"/>
    <w:rsid w:val="002A3964"/>
    <w:rsid w:val="002F375E"/>
    <w:rsid w:val="00337134"/>
    <w:rsid w:val="00384292"/>
    <w:rsid w:val="003960B0"/>
    <w:rsid w:val="003B553F"/>
    <w:rsid w:val="00407E10"/>
    <w:rsid w:val="00413104"/>
    <w:rsid w:val="00420884"/>
    <w:rsid w:val="0043083A"/>
    <w:rsid w:val="00462FDF"/>
    <w:rsid w:val="004C3BDF"/>
    <w:rsid w:val="004E00C9"/>
    <w:rsid w:val="0051082E"/>
    <w:rsid w:val="00525165"/>
    <w:rsid w:val="00531ACE"/>
    <w:rsid w:val="00534795"/>
    <w:rsid w:val="00541C67"/>
    <w:rsid w:val="005529FA"/>
    <w:rsid w:val="005848D4"/>
    <w:rsid w:val="00591652"/>
    <w:rsid w:val="00591C3D"/>
    <w:rsid w:val="005D1DC3"/>
    <w:rsid w:val="005E78C6"/>
    <w:rsid w:val="005F4E9B"/>
    <w:rsid w:val="00604A66"/>
    <w:rsid w:val="00651513"/>
    <w:rsid w:val="00696A66"/>
    <w:rsid w:val="006A3E54"/>
    <w:rsid w:val="006E0AA0"/>
    <w:rsid w:val="006E2522"/>
    <w:rsid w:val="006F6F83"/>
    <w:rsid w:val="00703257"/>
    <w:rsid w:val="00714949"/>
    <w:rsid w:val="0071791C"/>
    <w:rsid w:val="007212D1"/>
    <w:rsid w:val="00736F3C"/>
    <w:rsid w:val="00761DAF"/>
    <w:rsid w:val="007657E7"/>
    <w:rsid w:val="00766CAB"/>
    <w:rsid w:val="007758EB"/>
    <w:rsid w:val="00783747"/>
    <w:rsid w:val="007A62B6"/>
    <w:rsid w:val="007C5252"/>
    <w:rsid w:val="007E3398"/>
    <w:rsid w:val="00812A8A"/>
    <w:rsid w:val="00881F6A"/>
    <w:rsid w:val="008A59A2"/>
    <w:rsid w:val="008B3FBA"/>
    <w:rsid w:val="008C642B"/>
    <w:rsid w:val="009011CD"/>
    <w:rsid w:val="0095614A"/>
    <w:rsid w:val="00961637"/>
    <w:rsid w:val="00980C96"/>
    <w:rsid w:val="00997006"/>
    <w:rsid w:val="009A3052"/>
    <w:rsid w:val="009C4BE6"/>
    <w:rsid w:val="00A013C4"/>
    <w:rsid w:val="00A3384C"/>
    <w:rsid w:val="00A33C8D"/>
    <w:rsid w:val="00A43A06"/>
    <w:rsid w:val="00A76FA9"/>
    <w:rsid w:val="00A82B0F"/>
    <w:rsid w:val="00A83A5F"/>
    <w:rsid w:val="00A917DB"/>
    <w:rsid w:val="00B43A3D"/>
    <w:rsid w:val="00B57744"/>
    <w:rsid w:val="00B64FEC"/>
    <w:rsid w:val="00BA76F3"/>
    <w:rsid w:val="00BB1DBA"/>
    <w:rsid w:val="00BC71AF"/>
    <w:rsid w:val="00C14902"/>
    <w:rsid w:val="00C3316D"/>
    <w:rsid w:val="00C47534"/>
    <w:rsid w:val="00C7209C"/>
    <w:rsid w:val="00C752AD"/>
    <w:rsid w:val="00C973C0"/>
    <w:rsid w:val="00CD5DE0"/>
    <w:rsid w:val="00CE1498"/>
    <w:rsid w:val="00D01DFF"/>
    <w:rsid w:val="00D563B5"/>
    <w:rsid w:val="00DE3724"/>
    <w:rsid w:val="00E17AF1"/>
    <w:rsid w:val="00E455BF"/>
    <w:rsid w:val="00E93606"/>
    <w:rsid w:val="00EA2B5B"/>
    <w:rsid w:val="00EC1070"/>
    <w:rsid w:val="00F125E4"/>
    <w:rsid w:val="00F12859"/>
    <w:rsid w:val="00F34FD7"/>
    <w:rsid w:val="00F3656E"/>
    <w:rsid w:val="00F4451C"/>
    <w:rsid w:val="00F45D66"/>
    <w:rsid w:val="00F571EA"/>
    <w:rsid w:val="00F633BD"/>
    <w:rsid w:val="00F90D8D"/>
    <w:rsid w:val="00F971AD"/>
    <w:rsid w:val="00FA4012"/>
    <w:rsid w:val="00FA4AC0"/>
    <w:rsid w:val="00FB156D"/>
    <w:rsid w:val="00F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DD1619"/>
  <w15:docId w15:val="{EB535562-1601-40CF-89B4-C5BFC1B8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E3398"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7E1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407E10"/>
  </w:style>
  <w:style w:type="paragraph" w:styleId="Noga">
    <w:name w:val="footer"/>
    <w:basedOn w:val="Navaden"/>
    <w:link w:val="NogaZnak"/>
    <w:uiPriority w:val="99"/>
    <w:unhideWhenUsed/>
    <w:rsid w:val="00407E1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407E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07E10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07E10"/>
    <w:rPr>
      <w:rFonts w:ascii="Lucida Grande" w:hAnsi="Lucida Grande" w:cs="Lucida Grande"/>
      <w:sz w:val="18"/>
      <w:szCs w:val="18"/>
    </w:rPr>
  </w:style>
  <w:style w:type="paragraph" w:styleId="Navadensplet">
    <w:name w:val="Normal (Web)"/>
    <w:basedOn w:val="Navaden"/>
    <w:uiPriority w:val="99"/>
    <w:semiHidden/>
    <w:unhideWhenUsed/>
    <w:rsid w:val="005529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171EC1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A76FA9"/>
    <w:rPr>
      <w:rFonts w:ascii="Consolas" w:hAnsi="Consolas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A76FA9"/>
    <w:rPr>
      <w:rFonts w:ascii="Consolas" w:hAnsi="Consolas"/>
      <w:sz w:val="21"/>
      <w:szCs w:val="21"/>
      <w:lang w:val="sl-SI"/>
    </w:rPr>
  </w:style>
  <w:style w:type="paragraph" w:styleId="Telobesedila">
    <w:name w:val="Body Text"/>
    <w:basedOn w:val="Navaden"/>
    <w:link w:val="TelobesedilaZnak"/>
    <w:rsid w:val="00FA4012"/>
    <w:pPr>
      <w:jc w:val="center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FA4012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81C4505EF6D4163A45A515EB32B9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4A647-82BE-472D-B210-D55DD881CE18}"/>
      </w:docPartPr>
      <w:docPartBody>
        <w:p w:rsidR="00A75FE3" w:rsidRDefault="006502B7" w:rsidP="006502B7">
          <w:pPr>
            <w:pStyle w:val="C81C4505EF6D4163A45A515EB32B93F0"/>
          </w:pPr>
          <w:r>
            <w:t>[Type text]</w:t>
          </w:r>
        </w:p>
      </w:docPartBody>
    </w:docPart>
    <w:docPart>
      <w:docPartPr>
        <w:name w:val="77BE8822CA3241A3AE7066636D1CE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DC88C-E3A5-497C-9B11-B163A0CB476B}"/>
      </w:docPartPr>
      <w:docPartBody>
        <w:p w:rsidR="00A75FE3" w:rsidRDefault="006502B7" w:rsidP="006502B7">
          <w:pPr>
            <w:pStyle w:val="77BE8822CA3241A3AE7066636D1CE4AB"/>
          </w:pPr>
          <w:r>
            <w:t>[Type text]</w:t>
          </w:r>
        </w:p>
      </w:docPartBody>
    </w:docPart>
    <w:docPart>
      <w:docPartPr>
        <w:name w:val="84FF01C79F8D46F9B5C23094B83FF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E576E-BA10-4109-A057-112CB5273112}"/>
      </w:docPartPr>
      <w:docPartBody>
        <w:p w:rsidR="00A75FE3" w:rsidRDefault="006502B7" w:rsidP="006502B7">
          <w:pPr>
            <w:pStyle w:val="84FF01C79F8D46F9B5C23094B83FF6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AA9"/>
    <w:rsid w:val="000B69A5"/>
    <w:rsid w:val="000B70F9"/>
    <w:rsid w:val="001F7EE5"/>
    <w:rsid w:val="00230783"/>
    <w:rsid w:val="002D6B47"/>
    <w:rsid w:val="006502B7"/>
    <w:rsid w:val="00657B8A"/>
    <w:rsid w:val="00690CA5"/>
    <w:rsid w:val="00766CAB"/>
    <w:rsid w:val="008A59A2"/>
    <w:rsid w:val="009A1AA9"/>
    <w:rsid w:val="00A75FE3"/>
    <w:rsid w:val="00AB4A94"/>
    <w:rsid w:val="00B11460"/>
    <w:rsid w:val="00B17A47"/>
    <w:rsid w:val="00C24294"/>
    <w:rsid w:val="00C639CE"/>
    <w:rsid w:val="00C973C0"/>
    <w:rsid w:val="00D17E57"/>
    <w:rsid w:val="00DC60ED"/>
    <w:rsid w:val="00E93606"/>
    <w:rsid w:val="00F12859"/>
    <w:rsid w:val="00F772B0"/>
    <w:rsid w:val="00F9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772B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81C4505EF6D4163A45A515EB32B93F0">
    <w:name w:val="C81C4505EF6D4163A45A515EB32B93F0"/>
    <w:rsid w:val="006502B7"/>
    <w:pPr>
      <w:spacing w:after="200" w:line="276" w:lineRule="auto"/>
    </w:pPr>
    <w:rPr>
      <w:sz w:val="22"/>
      <w:szCs w:val="22"/>
      <w:lang w:val="sl-SI" w:eastAsia="sl-SI"/>
    </w:rPr>
  </w:style>
  <w:style w:type="paragraph" w:customStyle="1" w:styleId="77BE8822CA3241A3AE7066636D1CE4AB">
    <w:name w:val="77BE8822CA3241A3AE7066636D1CE4AB"/>
    <w:rsid w:val="006502B7"/>
    <w:pPr>
      <w:spacing w:after="200" w:line="276" w:lineRule="auto"/>
    </w:pPr>
    <w:rPr>
      <w:sz w:val="22"/>
      <w:szCs w:val="22"/>
      <w:lang w:val="sl-SI" w:eastAsia="sl-SI"/>
    </w:rPr>
  </w:style>
  <w:style w:type="paragraph" w:customStyle="1" w:styleId="84FF01C79F8D46F9B5C23094B83FF64F">
    <w:name w:val="84FF01C79F8D46F9B5C23094B83FF64F"/>
    <w:rsid w:val="006502B7"/>
    <w:pPr>
      <w:spacing w:after="200" w:line="276" w:lineRule="auto"/>
    </w:pPr>
    <w:rPr>
      <w:sz w:val="22"/>
      <w:szCs w:val="22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A74D3C-8339-4AF3-B762-0B563B04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Dandić</dc:creator>
  <cp:lastModifiedBy>Anja Zupančič</cp:lastModifiedBy>
  <cp:revision>2</cp:revision>
  <cp:lastPrinted>2024-05-06T08:12:00Z</cp:lastPrinted>
  <dcterms:created xsi:type="dcterms:W3CDTF">2026-02-09T08:58:00Z</dcterms:created>
  <dcterms:modified xsi:type="dcterms:W3CDTF">2026-02-09T08:58:00Z</dcterms:modified>
</cp:coreProperties>
</file>